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2156893" cy="343853"/>
            <wp:effectExtent b="0" l="0" r="0" t="0"/>
            <wp:wrapTopAndBottom distB="0" dist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6893" cy="3438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4210050</wp:posOffset>
            </wp:positionH>
            <wp:positionV relativeFrom="paragraph">
              <wp:posOffset>0</wp:posOffset>
            </wp:positionV>
            <wp:extent cx="1843088" cy="515726"/>
            <wp:effectExtent b="0" l="0" r="0" t="0"/>
            <wp:wrapNone/>
            <wp:docPr descr="C:\Users\admin\Desktop\DGE-recrea-deporte.png" id="8" name="image1.png"/>
            <a:graphic>
              <a:graphicData uri="http://schemas.openxmlformats.org/drawingml/2006/picture">
                <pic:pic>
                  <pic:nvPicPr>
                    <pic:cNvPr descr="C:\Users\admin\Desktop\DGE-recrea-deporte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3088" cy="5157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CONSENTIMIENTO DE PARTICIPACIÓN CAMPEONATO INTERCARRERAS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VOLEIBOL MIXTO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La Dirección de Vida Universitaria, a través de su programa de Recreación y deportes implementará el Campeonato </w:t>
      </w:r>
      <w:r w:rsidDel="00000000" w:rsidR="00000000" w:rsidRPr="00000000">
        <w:rPr>
          <w:highlight w:val="white"/>
          <w:rtl w:val="0"/>
        </w:rPr>
        <w:t xml:space="preserve">de Voleibol Mixto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202</w:t>
      </w:r>
      <w:r w:rsidDel="00000000" w:rsidR="00000000" w:rsidRPr="00000000">
        <w:rPr>
          <w:highlight w:val="whit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una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plataforma deportiva-recreativa universitaria para todos los alumnos que gustan de esta disciplina 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que tiene los siguientes objetivos: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color w:val="ff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  Promover la práctica de actividades deportivas y recreativas masivas para incentivar la actividad física y la vida saludable en la comunidad estudiantil.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2. Entregar espacios de actividad deportiva recreativa y/o competitiva para las estudiantes que practiquen deportes colectivos </w:t>
      </w:r>
      <w:r w:rsidDel="00000000" w:rsidR="00000000" w:rsidRPr="00000000">
        <w:rPr>
          <w:highlight w:val="white"/>
          <w:rtl w:val="0"/>
        </w:rPr>
        <w:t xml:space="preserve">como Voleibol</w:t>
      </w:r>
      <w:r w:rsidDel="00000000" w:rsidR="00000000" w:rsidRPr="00000000">
        <w:rPr>
          <w:color w:val="00000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La Dirección de Vida Universitaria tiene como deber informar a los participantes del </w:t>
      </w:r>
      <w:r w:rsidDel="00000000" w:rsidR="00000000" w:rsidRPr="00000000">
        <w:rPr>
          <w:b w:val="1"/>
          <w:color w:val="000000"/>
          <w:highlight w:val="white"/>
          <w:rtl w:val="0"/>
        </w:rPr>
        <w:t xml:space="preserve">Campeonato </w:t>
      </w:r>
      <w:r w:rsidDel="00000000" w:rsidR="00000000" w:rsidRPr="00000000">
        <w:rPr>
          <w:b w:val="1"/>
          <w:highlight w:val="white"/>
          <w:rtl w:val="0"/>
        </w:rPr>
        <w:t xml:space="preserve">Voleibol Mixto</w:t>
      </w:r>
      <w:r w:rsidDel="00000000" w:rsidR="00000000" w:rsidRPr="00000000">
        <w:rPr>
          <w:b w:val="1"/>
          <w:color w:val="000000"/>
          <w:highlight w:val="white"/>
          <w:rtl w:val="0"/>
        </w:rPr>
        <w:t xml:space="preserve"> 202</w:t>
      </w:r>
      <w:r w:rsidDel="00000000" w:rsidR="00000000" w:rsidRPr="00000000">
        <w:rPr>
          <w:b w:val="1"/>
          <w:highlight w:val="white"/>
          <w:rtl w:val="0"/>
        </w:rPr>
        <w:t xml:space="preserve">5</w:t>
      </w:r>
      <w:r w:rsidDel="00000000" w:rsidR="00000000" w:rsidRPr="00000000">
        <w:rPr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que la participación en esta instancia de carácter deportivo recreativa y mediano rendimiento, implica la posibilidad de estar expuestos a sufrir lesiones, enfermedades y hasta poner en riesgo la vida.  Ante tales eventualidades y en el caso que el participante sienta la necesidad de acreditar su condición física en detalle, el programa de Recreación y Deportes, sugiere la presentación de un certificado médico que acredite la condición física acorde para la participación en el </w:t>
      </w:r>
      <w:r w:rsidDel="00000000" w:rsidR="00000000" w:rsidRPr="00000000">
        <w:rPr>
          <w:b w:val="1"/>
          <w:color w:val="000000"/>
          <w:highlight w:val="white"/>
          <w:rtl w:val="0"/>
        </w:rPr>
        <w:t xml:space="preserve">Campeonato </w:t>
      </w:r>
      <w:r w:rsidDel="00000000" w:rsidR="00000000" w:rsidRPr="00000000">
        <w:rPr>
          <w:b w:val="1"/>
          <w:highlight w:val="white"/>
          <w:rtl w:val="0"/>
        </w:rPr>
        <w:t xml:space="preserve">Voleibol Mixto</w:t>
      </w:r>
      <w:r w:rsidDel="00000000" w:rsidR="00000000" w:rsidRPr="00000000">
        <w:rPr>
          <w:b w:val="1"/>
          <w:color w:val="000000"/>
          <w:highlight w:val="white"/>
          <w:rtl w:val="0"/>
        </w:rPr>
        <w:t xml:space="preserve"> 202</w:t>
      </w:r>
      <w:r w:rsidDel="00000000" w:rsidR="00000000" w:rsidRPr="00000000">
        <w:rPr>
          <w:b w:val="1"/>
          <w:highlight w:val="white"/>
          <w:rtl w:val="0"/>
        </w:rPr>
        <w:t xml:space="preserve">5</w:t>
      </w:r>
      <w:r w:rsidDel="00000000" w:rsidR="00000000" w:rsidRPr="00000000">
        <w:rPr>
          <w:rtl w:val="0"/>
        </w:rPr>
        <w:t xml:space="preserve"> de lo contrario la decisión personal de no participación en esta instancia recreativa-deportiva.</w:t>
      </w:r>
    </w:p>
    <w:p w:rsidR="00000000" w:rsidDel="00000000" w:rsidP="00000000" w:rsidRDefault="00000000" w:rsidRPr="00000000" w14:paraId="0000000D">
      <w:pPr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 Temuco, fecha ..../…./…. ,Yo …………………………………………………………………, estudiante regular de la Universidad Católica de Temuco, Rut: ……………………………., Delegado(a) del equipo ……………………………….. Entiendo que mi participación y la de mi equipo en este tipo de actividades deportiva - recreativas implica la posibilidad de sufrir lesiones, enfermedades y de poner en riesgo la vida, según fuimos informados en detalle por parte de los organizadores de la competencia. Estamos de acuerdo con las recomendaciones y sugerencias en cuanto al cuidado de nuestra salud, las formas a seguir previas y durante la competencia y entendemos que no nos eximimos de la responsabilidad de atender tales recomendaciones y respetarlas para reducir todo riesgo al mínimo posible tanto para mí como para todo mi equipo.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Por su parte los organizadores y los delegados de los equipos tomarán todas las precauciones para el desarrollo de una práctica deportiva segura, tales como; administración de espacios, mesa de coordinación de los partidos, árbitros y servicio de primeros auxilios. Damos nuestro consentimiento y aceptamos el riesgo que la práctica deportiva implica y liberamos a la Universidad Católica de Temuco de toda acción que se desprenda de esta práctica deportiva recreativa.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FIRMAS DE </w:t>
      </w:r>
      <w:r w:rsidDel="00000000" w:rsidR="00000000" w:rsidRPr="00000000">
        <w:rPr>
          <w:b w:val="1"/>
          <w:rtl w:val="0"/>
        </w:rPr>
        <w:t xml:space="preserve">CONFIRMACIÓN</w:t>
      </w:r>
      <w:r w:rsidDel="00000000" w:rsidR="00000000" w:rsidRPr="00000000">
        <w:rPr>
          <w:b w:val="1"/>
          <w:color w:val="000000"/>
          <w:rtl w:val="0"/>
        </w:rPr>
        <w:t xml:space="preserve"> DE CONSENTIMIENTO DEL EQUIPO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4565"/>
        <w:gridCol w:w="1389"/>
        <w:gridCol w:w="2546"/>
        <w:tblGridChange w:id="0">
          <w:tblGrid>
            <w:gridCol w:w="562"/>
            <w:gridCol w:w="4565"/>
            <w:gridCol w:w="1389"/>
            <w:gridCol w:w="25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N°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426" w:left="1560" w:right="160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  <w:jc w:val="left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  <w:jc w:val="left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  <w:jc w:val="left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1477C"/>
  </w:style>
  <w:style w:type="paragraph" w:styleId="Ttulo5">
    <w:name w:val="heading 5"/>
    <w:basedOn w:val="Normal"/>
    <w:link w:val="Ttulo5Car"/>
    <w:uiPriority w:val="9"/>
    <w:qFormat w:val="1"/>
    <w:rsid w:val="00C35310"/>
    <w:pPr>
      <w:spacing w:after="100" w:afterAutospacing="1" w:before="100" w:beforeAutospacing="1" w:line="240" w:lineRule="auto"/>
      <w:jc w:val="left"/>
      <w:outlineLvl w:val="4"/>
    </w:pPr>
    <w:rPr>
      <w:rFonts w:ascii="Times New Roman" w:cs="Times New Roman" w:eastAsia="Times New Roman" w:hAnsi="Times New Roman"/>
      <w:b w:val="1"/>
      <w:bCs w:val="1"/>
      <w:sz w:val="20"/>
      <w:szCs w:val="20"/>
      <w:lang w:eastAsia="es-C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3807C7"/>
    <w:pPr>
      <w:spacing w:after="100" w:afterAutospacing="1" w:before="100" w:beforeAutospacing="1" w:line="240" w:lineRule="auto"/>
      <w:jc w:val="left"/>
    </w:pPr>
    <w:rPr>
      <w:rFonts w:ascii="Times New Roman" w:cs="Times New Roman" w:eastAsia="Times New Roman" w:hAnsi="Times New Roman"/>
      <w:sz w:val="24"/>
      <w:szCs w:val="24"/>
      <w:lang w:eastAsia="es-CL"/>
    </w:rPr>
  </w:style>
  <w:style w:type="character" w:styleId="Ttulo5Car" w:customStyle="1">
    <w:name w:val="Título 5 Car"/>
    <w:basedOn w:val="Fuentedeprrafopredeter"/>
    <w:link w:val="Ttulo5"/>
    <w:uiPriority w:val="9"/>
    <w:rsid w:val="00C35310"/>
    <w:rPr>
      <w:rFonts w:ascii="Times New Roman" w:cs="Times New Roman" w:eastAsia="Times New Roman" w:hAnsi="Times New Roman"/>
      <w:b w:val="1"/>
      <w:bCs w:val="1"/>
      <w:sz w:val="20"/>
      <w:szCs w:val="20"/>
      <w:lang w:eastAsia="es-CL"/>
    </w:rPr>
  </w:style>
  <w:style w:type="paragraph" w:styleId="Prrafodelista">
    <w:name w:val="List Paragraph"/>
    <w:basedOn w:val="Normal"/>
    <w:uiPriority w:val="34"/>
    <w:qFormat w:val="1"/>
    <w:rsid w:val="00884EF6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348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4348D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4348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348D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348DB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348DB"/>
    <w:pPr>
      <w:spacing w:line="240" w:lineRule="auto"/>
    </w:pPr>
    <w:rPr>
      <w:rFonts w:ascii="Times New Roman" w:cs="Times New Roman" w:hAnsi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348DB"/>
    <w:rPr>
      <w:rFonts w:ascii="Times New Roman" w:cs="Times New Roman" w:hAnsi="Times New Roman"/>
      <w:sz w:val="18"/>
      <w:szCs w:val="18"/>
    </w:rPr>
  </w:style>
  <w:style w:type="character" w:styleId="apple-converted-space" w:customStyle="1">
    <w:name w:val="apple-converted-space"/>
    <w:basedOn w:val="Fuentedeprrafopredeter"/>
    <w:rsid w:val="00F227CE"/>
  </w:style>
  <w:style w:type="character" w:styleId="Textoennegrita">
    <w:name w:val="Strong"/>
    <w:basedOn w:val="Fuentedeprrafopredeter"/>
    <w:uiPriority w:val="22"/>
    <w:qFormat w:val="1"/>
    <w:rsid w:val="00F227CE"/>
    <w:rPr>
      <w:b w:val="1"/>
      <w:bCs w:val="1"/>
    </w:rPr>
  </w:style>
  <w:style w:type="table" w:styleId="Tablaconcuadrcula">
    <w:name w:val="Table Grid"/>
    <w:basedOn w:val="Tablanormal"/>
    <w:uiPriority w:val="59"/>
    <w:rsid w:val="00D53CDD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aNulDI7OpPtvmobJPS+RkoOX5g==">CgMxLjA4AHIhMXpfOGpVVllYYlFfeTRRTVgxMGxZbXhfZmlaR0dRd01O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2023-03-21T18:06:00Z</dcterms:created>
  <dc:creator>katalina</dc:creator>
</cp:coreProperties>
</file>