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1975485" cy="31115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311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920750" cy="524510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5245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CONSENTIMIENTO DE PARTICIPACIÓN CAMPEONATO FUTBOL 7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LIGA FUNCIONARIOS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La Dirección de Vida Universitaria, a través de su programa de Recreación y deportes implementará El Campeonato </w:t>
      </w:r>
      <w:r w:rsidDel="00000000" w:rsidR="00000000" w:rsidRPr="00000000">
        <w:rPr>
          <w:highlight w:val="white"/>
          <w:rtl w:val="0"/>
        </w:rPr>
        <w:t xml:space="preserve">FÚTBOL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7 LIGA FUNCIONARIOS 2022, una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plataforma deportiva-recreativa universitaria para todos los funcionarios que gustan de esta disciplina 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que tiene los siguientes objetivos: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color w:val="ff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1.  Promover la práctica de actividades deportivas y recreativas masivas para incentivar la actividad física y la vida saludable en la comunidad.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2. Entregar espacios de actividad deportiva recreativa y/o competitiva para los funcionarios que practiquen deportes colectivos como el </w:t>
      </w:r>
      <w:r w:rsidDel="00000000" w:rsidR="00000000" w:rsidRPr="00000000">
        <w:rPr>
          <w:highlight w:val="white"/>
          <w:rtl w:val="0"/>
        </w:rPr>
        <w:t xml:space="preserve">fútbol</w:t>
      </w:r>
      <w:r w:rsidDel="00000000" w:rsidR="00000000" w:rsidRPr="00000000">
        <w:rPr>
          <w:color w:val="00000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La Dirección de Vida Universitaria tiene como deber informar a las participantes del </w:t>
      </w:r>
      <w:r w:rsidDel="00000000" w:rsidR="00000000" w:rsidRPr="00000000">
        <w:rPr>
          <w:b w:val="1"/>
          <w:color w:val="000000"/>
          <w:highlight w:val="white"/>
          <w:rtl w:val="0"/>
        </w:rPr>
        <w:t xml:space="preserve">Campeonato </w:t>
      </w:r>
      <w:r w:rsidDel="00000000" w:rsidR="00000000" w:rsidRPr="00000000">
        <w:rPr>
          <w:b w:val="1"/>
          <w:highlight w:val="white"/>
          <w:rtl w:val="0"/>
        </w:rPr>
        <w:t xml:space="preserve">Fútbol</w:t>
      </w:r>
      <w:r w:rsidDel="00000000" w:rsidR="00000000" w:rsidRPr="00000000">
        <w:rPr>
          <w:b w:val="1"/>
          <w:color w:val="000000"/>
          <w:highlight w:val="white"/>
          <w:rtl w:val="0"/>
        </w:rPr>
        <w:t xml:space="preserve"> 7 Liga funcionarios 2022</w:t>
      </w:r>
      <w:r w:rsidDel="00000000" w:rsidR="00000000" w:rsidRPr="00000000">
        <w:rPr>
          <w:color w:val="000000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que la participación en esta instancia de carácter deportivo recreativa y mediano rendimiento, implica la posibilidad de estar expuestos a sufrir lesiones, enfermedades y hasta poner en riesgo la vida.  Ante tales eventualidades y en el caso que el participante sienta la necesidad de acreditar su condición física en detalle, el programa de Recreación y Deportes, sugiere la presentación de un certificado médico que acredite la condición física acorde para la participación en el </w:t>
      </w:r>
      <w:r w:rsidDel="00000000" w:rsidR="00000000" w:rsidRPr="00000000">
        <w:rPr>
          <w:b w:val="1"/>
          <w:color w:val="000000"/>
          <w:highlight w:val="white"/>
          <w:rtl w:val="0"/>
        </w:rPr>
        <w:t xml:space="preserve">Campeonato </w:t>
      </w:r>
      <w:r w:rsidDel="00000000" w:rsidR="00000000" w:rsidRPr="00000000">
        <w:rPr>
          <w:b w:val="1"/>
          <w:highlight w:val="white"/>
          <w:rtl w:val="0"/>
        </w:rPr>
        <w:t xml:space="preserve">Fútbol</w:t>
      </w:r>
      <w:r w:rsidDel="00000000" w:rsidR="00000000" w:rsidRPr="00000000">
        <w:rPr>
          <w:b w:val="1"/>
          <w:color w:val="000000"/>
          <w:highlight w:val="white"/>
          <w:rtl w:val="0"/>
        </w:rPr>
        <w:t xml:space="preserve"> 7 Liga funcionarios 2022</w:t>
      </w:r>
      <w:r w:rsidDel="00000000" w:rsidR="00000000" w:rsidRPr="00000000">
        <w:rPr>
          <w:color w:val="000000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de lo contrario la decisión personal de no participación en esta instancia recreativa-deportiva.</w:t>
      </w:r>
    </w:p>
    <w:p w:rsidR="00000000" w:rsidDel="00000000" w:rsidP="00000000" w:rsidRDefault="00000000" w:rsidRPr="00000000" w14:paraId="0000000D">
      <w:pPr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En Temuco, fecha ..../…./…. ,Yo …………………………………………………………………, funcionario de la Universidad Católica de Temuco, Rut: ……………………………., entiendo que mi participación en este tipo de actividades deportiva - recreativas implica la posibilidad de sufrir lesiones, enfermedades y de poner en riesgo la vida, según fui informado en detalle por parte de los organizadores de la competencia. Estoy de acuerdo con las recomendaciones y sugerencias en cuanto al cuidado de mi salud y las formas a seguir previas y durante la competencia y entiendo que no me eximo de la responsabilidad de atender tales recomendaciones y respetarlas para reducir todo riesgo al mínimo posible. Por su parte los organizadores y los delegados de los equipos tomarán todas las precauciones para el desarrollo de una práctica deportiva segura, tales como; administrador de campus, mesa de coordinación de los partidos, árbitros y servicio de primeros auxilios. Doy mi consentimiento y acepto el riesgo que la práctica deportiva implica y libero a la Universidad Católica de Temuco de toda acción que se desprenda de esta práctica deportiva recreativa.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Rut: _________________</w:t>
        <w:tab/>
        <w:tab/>
        <w:tab/>
        <w:t xml:space="preserve">Firma: ___________________</w:t>
      </w:r>
    </w:p>
    <w:sectPr>
      <w:pgSz w:h="15840" w:w="12240" w:orient="portrait"/>
      <w:pgMar w:bottom="1417" w:top="426" w:left="1560" w:right="160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line="240" w:lineRule="auto"/>
      <w:jc w:val="left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1477C"/>
  </w:style>
  <w:style w:type="paragraph" w:styleId="Ttulo5">
    <w:name w:val="heading 5"/>
    <w:basedOn w:val="Normal"/>
    <w:link w:val="Ttulo5Car"/>
    <w:uiPriority w:val="9"/>
    <w:qFormat w:val="1"/>
    <w:rsid w:val="00C35310"/>
    <w:pPr>
      <w:spacing w:after="100" w:afterAutospacing="1" w:before="100" w:beforeAutospacing="1" w:line="240" w:lineRule="auto"/>
      <w:jc w:val="left"/>
      <w:outlineLvl w:val="4"/>
    </w:pPr>
    <w:rPr>
      <w:rFonts w:ascii="Times New Roman" w:cs="Times New Roman" w:eastAsia="Times New Roman" w:hAnsi="Times New Roman"/>
      <w:b w:val="1"/>
      <w:bCs w:val="1"/>
      <w:sz w:val="20"/>
      <w:szCs w:val="20"/>
      <w:lang w:eastAsia="es-CL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3807C7"/>
    <w:pPr>
      <w:spacing w:after="100" w:afterAutospacing="1" w:before="100" w:beforeAutospacing="1" w:line="240" w:lineRule="auto"/>
      <w:jc w:val="left"/>
    </w:pPr>
    <w:rPr>
      <w:rFonts w:ascii="Times New Roman" w:cs="Times New Roman" w:eastAsia="Times New Roman" w:hAnsi="Times New Roman"/>
      <w:sz w:val="24"/>
      <w:szCs w:val="24"/>
      <w:lang w:eastAsia="es-CL"/>
    </w:rPr>
  </w:style>
  <w:style w:type="character" w:styleId="Ttulo5Car" w:customStyle="1">
    <w:name w:val="Título 5 Car"/>
    <w:basedOn w:val="Fuentedeprrafopredeter"/>
    <w:link w:val="Ttulo5"/>
    <w:uiPriority w:val="9"/>
    <w:rsid w:val="00C35310"/>
    <w:rPr>
      <w:rFonts w:ascii="Times New Roman" w:cs="Times New Roman" w:eastAsia="Times New Roman" w:hAnsi="Times New Roman"/>
      <w:b w:val="1"/>
      <w:bCs w:val="1"/>
      <w:sz w:val="20"/>
      <w:szCs w:val="20"/>
      <w:lang w:eastAsia="es-CL"/>
    </w:rPr>
  </w:style>
  <w:style w:type="paragraph" w:styleId="Prrafodelista">
    <w:name w:val="List Paragraph"/>
    <w:basedOn w:val="Normal"/>
    <w:uiPriority w:val="34"/>
    <w:qFormat w:val="1"/>
    <w:rsid w:val="00884EF6"/>
    <w:pPr>
      <w:ind w:left="720"/>
      <w:contextualSpacing w:val="1"/>
    </w:p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4348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4348D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4348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4348DB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4348DB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348DB"/>
    <w:pPr>
      <w:spacing w:line="240" w:lineRule="auto"/>
    </w:pPr>
    <w:rPr>
      <w:rFonts w:ascii="Times New Roman" w:cs="Times New Roman" w:hAnsi="Times New Roman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348DB"/>
    <w:rPr>
      <w:rFonts w:ascii="Times New Roman" w:cs="Times New Roman" w:hAnsi="Times New Roman"/>
      <w:sz w:val="18"/>
      <w:szCs w:val="18"/>
    </w:rPr>
  </w:style>
  <w:style w:type="character" w:styleId="apple-converted-space" w:customStyle="1">
    <w:name w:val="apple-converted-space"/>
    <w:basedOn w:val="Fuentedeprrafopredeter"/>
    <w:rsid w:val="00F227CE"/>
  </w:style>
  <w:style w:type="character" w:styleId="Textoennegrita">
    <w:name w:val="Strong"/>
    <w:basedOn w:val="Fuentedeprrafopredeter"/>
    <w:uiPriority w:val="22"/>
    <w:qFormat w:val="1"/>
    <w:rsid w:val="00F227CE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Ko5DAIUigp8LA81UU5A1UEaEEA==">AMUW2mWX8Mle4I8O/EROKL0a6oPUmRIUJA62uBKbYL+S3IOky9kIWfaFmi0zTvBVVsouBwsXWWQD2L/CS36en+Ah5uT62cmALgwNEauqYrWOS0rqnS7FMuM=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2022-03-07T15:02:00Z</dcterms:created>
  <dc:creator>katalina</dc:creator>
</cp:coreProperties>
</file>